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80" w:rsidRDefault="001C04C9" w:rsidP="001C0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C9">
        <w:rPr>
          <w:rFonts w:ascii="Times New Roman" w:hAnsi="Times New Roman" w:cs="Times New Roman"/>
          <w:b/>
          <w:sz w:val="28"/>
          <w:szCs w:val="28"/>
        </w:rPr>
        <w:t>ШКОЛА ЮНОГО ЮРИСТА</w:t>
      </w:r>
    </w:p>
    <w:p w:rsidR="001C04C9" w:rsidRDefault="001C04C9" w:rsidP="001C0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C9" w:rsidRDefault="001C04C9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школьники и абитуриенты! </w:t>
      </w:r>
    </w:p>
    <w:p w:rsidR="001C04C9" w:rsidRDefault="001C04C9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юридическом факультете Южного федерального функционирует образовательный кружок «Школа юного юриста»!</w:t>
      </w:r>
    </w:p>
    <w:p w:rsidR="001C04C9" w:rsidRDefault="001C04C9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планируете поступать в ЮФУ, на юридический факультет или просто считаете, что сегодня крайне необходимо в правовом смысле быть грамотным, мы ждем Вас на наших занятиях!</w:t>
      </w:r>
    </w:p>
    <w:p w:rsidR="001C04C9" w:rsidRDefault="001C04C9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нашего образовательного кружка предполагает изучение российской системы права и законодательства в рамках двух модулей: теоретический и практический. В рамках теоретического модуля Вы сможете прослушать лекции ведущих преподавателей юридического факультета. В рамках практического модуля Вы попадете на лекцию, посвященную основам криминалистики и сможете посетить криминалистический полигон, который является неотъемлемой частью юридического факультета.</w:t>
      </w:r>
    </w:p>
    <w:p w:rsidR="005822A8" w:rsidRDefault="001C04C9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модуль преподается дистанционно, каждое воскресенье, в 10:00, Вы сможете подключиться и стать частью нашего интересного проекта.</w:t>
      </w:r>
    </w:p>
    <w:p w:rsidR="005822A8" w:rsidRDefault="001C04C9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того, чтобы </w:t>
      </w:r>
      <w:r w:rsidR="005822A8">
        <w:rPr>
          <w:rFonts w:ascii="Times New Roman" w:hAnsi="Times New Roman" w:cs="Times New Roman"/>
          <w:b/>
          <w:sz w:val="28"/>
          <w:szCs w:val="28"/>
        </w:rPr>
        <w:t xml:space="preserve">посещать школу юного юриста, Вам необходимо написать заявление (Приложение 1) и передать его к нам на факультет, по адресу г. Ростов-на-Дону, ул. Горького 88, кабинет 320. Координатор мероприятия доцент, кандидат юридических наук, заместитель декана </w:t>
      </w:r>
      <w:r w:rsidR="005822A8" w:rsidRPr="005822A8">
        <w:rPr>
          <w:rFonts w:ascii="Times New Roman" w:hAnsi="Times New Roman" w:cs="Times New Roman"/>
          <w:b/>
          <w:sz w:val="28"/>
          <w:szCs w:val="28"/>
        </w:rPr>
        <w:t>Фальшина Нелли Александровна</w:t>
      </w:r>
      <w:r w:rsidR="005822A8">
        <w:rPr>
          <w:rFonts w:ascii="Times New Roman" w:hAnsi="Times New Roman" w:cs="Times New Roman"/>
          <w:b/>
          <w:sz w:val="28"/>
          <w:szCs w:val="28"/>
        </w:rPr>
        <w:t xml:space="preserve"> (8 918 542 40 96).</w:t>
      </w:r>
    </w:p>
    <w:p w:rsidR="005822A8" w:rsidRDefault="005822A8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Обратите внимание!!! Для того, чтобы подключиться и посещать наши занятия, Вам необходимо скачать приложение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582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Tiams</w:t>
      </w:r>
      <w:proofErr w:type="spellEnd"/>
      <w:r w:rsidRPr="00582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каждую пятницу Вы сможете получать ссылку на мероприятие, пройдя о которой сможете посещать наш кружок.</w:t>
      </w:r>
    </w:p>
    <w:p w:rsidR="005822A8" w:rsidRDefault="005822A8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A8" w:rsidRDefault="005822A8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A8" w:rsidRDefault="005822A8" w:rsidP="005822A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822A8" w:rsidRDefault="005822A8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A8" w:rsidRDefault="005822A8" w:rsidP="005822A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Декану юридического факультета ЮФУ</w:t>
      </w:r>
    </w:p>
    <w:p w:rsidR="005822A8" w:rsidRDefault="005822A8" w:rsidP="005822A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Зиновьеву И. П.</w:t>
      </w:r>
    </w:p>
    <w:p w:rsidR="005822A8" w:rsidRDefault="005822A8" w:rsidP="005822A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_________________________</w:t>
      </w:r>
    </w:p>
    <w:p w:rsidR="005822A8" w:rsidRPr="007F68E0" w:rsidRDefault="005822A8" w:rsidP="007F68E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F68E0">
        <w:rPr>
          <w:rFonts w:ascii="Times New Roman" w:hAnsi="Times New Roman" w:cs="Times New Roman"/>
          <w:b/>
          <w:sz w:val="18"/>
          <w:szCs w:val="18"/>
        </w:rPr>
        <w:t>Класс</w:t>
      </w:r>
      <w:r w:rsidR="007F68E0" w:rsidRPr="007F68E0">
        <w:rPr>
          <w:rFonts w:ascii="Times New Roman" w:hAnsi="Times New Roman" w:cs="Times New Roman"/>
          <w:b/>
          <w:sz w:val="18"/>
          <w:szCs w:val="18"/>
        </w:rPr>
        <w:t>, ш</w:t>
      </w:r>
      <w:r w:rsidRPr="007F68E0">
        <w:rPr>
          <w:rFonts w:ascii="Times New Roman" w:hAnsi="Times New Roman" w:cs="Times New Roman"/>
          <w:b/>
          <w:sz w:val="18"/>
          <w:szCs w:val="18"/>
        </w:rPr>
        <w:t>кола, ФИО</w:t>
      </w:r>
      <w:r w:rsidR="007F68E0" w:rsidRPr="007F68E0">
        <w:rPr>
          <w:rFonts w:ascii="Times New Roman" w:hAnsi="Times New Roman" w:cs="Times New Roman"/>
          <w:b/>
          <w:sz w:val="18"/>
          <w:szCs w:val="18"/>
        </w:rPr>
        <w:t>, мобильный телефон,</w:t>
      </w:r>
    </w:p>
    <w:p w:rsidR="007F68E0" w:rsidRPr="007F68E0" w:rsidRDefault="007F68E0" w:rsidP="007F68E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F68E0">
        <w:rPr>
          <w:rFonts w:ascii="Times New Roman" w:hAnsi="Times New Roman" w:cs="Times New Roman"/>
          <w:b/>
          <w:sz w:val="18"/>
          <w:szCs w:val="18"/>
        </w:rPr>
        <w:t>адрес электронной почты</w:t>
      </w:r>
      <w:r w:rsidR="00704BC3">
        <w:rPr>
          <w:rFonts w:ascii="Times New Roman" w:hAnsi="Times New Roman" w:cs="Times New Roman"/>
          <w:b/>
          <w:sz w:val="18"/>
          <w:szCs w:val="18"/>
        </w:rPr>
        <w:t xml:space="preserve"> (обязательно)</w:t>
      </w:r>
      <w:bookmarkStart w:id="0" w:name="_GoBack"/>
      <w:bookmarkEnd w:id="0"/>
    </w:p>
    <w:p w:rsidR="005822A8" w:rsidRPr="007F68E0" w:rsidRDefault="005822A8" w:rsidP="007F68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68E0" w:rsidRDefault="007F68E0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E0" w:rsidRDefault="007F68E0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E0" w:rsidRDefault="007F68E0" w:rsidP="001C0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8E0" w:rsidRDefault="007F68E0" w:rsidP="007F6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68E0" w:rsidRDefault="007F68E0" w:rsidP="007F6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Прошу зачислить меня в «Школу юного юриста» в 2022-2023 учебном году. С правилами работы образовательного кружка «Школа юного юриста» ознакомлен.</w:t>
      </w:r>
    </w:p>
    <w:p w:rsidR="007F68E0" w:rsidRDefault="007F68E0" w:rsidP="007F6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E0" w:rsidRDefault="007F68E0" w:rsidP="007F6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8E0" w:rsidRDefault="007F68E0" w:rsidP="007F68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4C9" w:rsidRDefault="007F68E0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F68E0">
        <w:rPr>
          <w:rFonts w:ascii="Times New Roman" w:hAnsi="Times New Roman" w:cs="Times New Roman"/>
          <w:b/>
          <w:sz w:val="20"/>
          <w:szCs w:val="20"/>
        </w:rPr>
        <w:t>Число, подпись</w:t>
      </w:r>
      <w:r w:rsidR="005822A8" w:rsidRPr="007F68E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C04C9" w:rsidRPr="007F68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Default="007D0F3C" w:rsidP="007F68E0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D0F3C" w:rsidRPr="007F68E0" w:rsidRDefault="007D0F3C" w:rsidP="007D0F3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790950"/>
            <wp:effectExtent l="0" t="0" r="0" b="0"/>
            <wp:docPr id="1" name="Рисунок 1" descr="https://sun9-70.userapi.com/impf/c844617/v844617734/96af6/MB38cG0aB8U.jpg?size=600x398&amp;quality=96&amp;sign=ed688b0444a1d5156793d5454ebbdfbf&amp;c_uniq_tag=EDFzjG4A9RU_rqJpIxruCjt3uGDKPxNqLzsDuIb5ac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f/c844617/v844617734/96af6/MB38cG0aB8U.jpg?size=600x398&amp;quality=96&amp;sign=ed688b0444a1d5156793d5454ebbdfbf&amp;c_uniq_tag=EDFzjG4A9RU_rqJpIxruCjt3uGDKPxNqLzsDuIb5acg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F3C" w:rsidRPr="007F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2F"/>
    <w:rsid w:val="001C04C9"/>
    <w:rsid w:val="0051732F"/>
    <w:rsid w:val="005822A8"/>
    <w:rsid w:val="005B795F"/>
    <w:rsid w:val="006F5080"/>
    <w:rsid w:val="00704BC3"/>
    <w:rsid w:val="007D0F3C"/>
    <w:rsid w:val="007F68E0"/>
    <w:rsid w:val="00E0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9A3"/>
  <w15:chartTrackingRefBased/>
  <w15:docId w15:val="{AC65EA85-5F9C-4953-8751-22512D3E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Фальшина Нелли Александровна</dc:creator>
  <cp:keywords/>
  <dc:description/>
  <cp:lastModifiedBy>Фальшина Нелли Александровна</cp:lastModifiedBy>
  <cp:revision>4</cp:revision>
  <dcterms:created xsi:type="dcterms:W3CDTF">2022-11-30T10:43:00Z</dcterms:created>
  <dcterms:modified xsi:type="dcterms:W3CDTF">2023-09-15T13:22:00Z</dcterms:modified>
</cp:coreProperties>
</file>